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 xml:space="preserve">Độc lập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Tự do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Hạnh phúc</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3B400000" wp14:editId="21500000">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r w:rsidR="006D5E0D" w:rsidRPr="000E0826">
        <w:rPr>
          <w:rFonts w:ascii="Times New Roman" w:hAnsi="Times New Roman" w:cs="Times New Roman"/>
          <w:b/>
          <w:sz w:val="26"/>
          <w:szCs w:val="26"/>
        </w:rPr>
        <w:t xml:space="preserve"> </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5B5680">
      <w:pPr>
        <w:rPr>
          <w:rFonts w:ascii="Times New Roman" w:hAnsi="Times New Roman" w:cs="Times New Roman"/>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14:anchorId="252A890C" wp14:editId="6BD86128">
                <wp:simplePos x="0" y="0"/>
                <wp:positionH relativeFrom="column">
                  <wp:posOffset>479615</wp:posOffset>
                </wp:positionH>
                <wp:positionV relativeFrom="paragraph">
                  <wp:posOffset>17780</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75pt,1.4pt" to="160.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RbKSetsAAAAGAQAADwAAAGRy&#10;cy9kb3ducmV2LnhtbEyPTU+DQBCG7yb+h82Y9GaX0lQaZGmMHyc9UOrB45YdgZSdJewW0F/v6MUe&#10;37xvnnkm2822EyMOvnWkYLWMQCBVzrRUK3g/vNxuQfigyejOESr4Qg+7/Poq06lxE+1xLEMtGEI+&#10;1QqaEPpUSl81aLVfuh6Ju083WB04DrU0g54YbjsZR9GdtLolvtDoHh8brE7l2SpInl/Lop+e3r4L&#10;mciiGF3Ynj6UWtzMD/cgAs7hfwy/+qwOOTsd3ZmMFx0zNhteKoj5Aa7X8SoBcfzLMs/kpX7+AwAA&#10;//8DAFBLAQItABQABgAIAAAAIQC2gziS/gAAAOEBAAATAAAAAAAAAAAAAAAAAAAAAABbQ29udGVu&#10;dF9UeXBlc10ueG1sUEsBAi0AFAAGAAgAAAAhADj9If/WAAAAlAEAAAsAAAAAAAAAAAAAAAAALwEA&#10;AF9yZWxzLy5yZWxzUEsBAi0AFAAGAAgAAAAhAJz8i8PBAQAA0wMAAA4AAAAAAAAAAAAAAAAALgIA&#10;AGRycy9lMm9Eb2MueG1sUEsBAi0AFAAGAAgAAAAhAEWyknrbAAAABgEAAA8AAAAAAAAAAAAAAAAA&#10;GwQAAGRycy9kb3ducmV2LnhtbFBLBQYAAAAABAAEAPMAAAAjBQAAAAA=&#10;" strokecolor="black [3040]">
                <o:lock v:ext="edit" shapetype="f"/>
              </v:line>
            </w:pict>
          </mc:Fallback>
        </mc:AlternateContent>
      </w:r>
    </w:p>
    <w:p w:rsidR="006D5E0D" w:rsidRDefault="006D5E0D" w:rsidP="006D5E0D">
      <w:pPr>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104CCD">
      <w:pPr>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5B5680">
        <w:rPr>
          <w:rFonts w:ascii="Times New Roman" w:hAnsi="Times New Roman" w:cs="Times New Roman"/>
          <w:b/>
          <w:sz w:val="26"/>
          <w:szCs w:val="26"/>
        </w:rPr>
        <w:t>Công ty</w:t>
      </w:r>
      <w:r>
        <w:rPr>
          <w:rFonts w:ascii="Times New Roman" w:hAnsi="Times New Roman" w:cs="Times New Roman"/>
          <w:b/>
          <w:sz w:val="26"/>
          <w:szCs w:val="26"/>
        </w:rPr>
        <w:t xml:space="preserve"> KONE</w:t>
      </w:r>
      <w:r w:rsidR="00AE05A2">
        <w:rPr>
          <w:rFonts w:ascii="Times New Roman" w:hAnsi="Times New Roman" w:cs="Times New Roman"/>
          <w:b/>
          <w:sz w:val="26"/>
          <w:szCs w:val="26"/>
        </w:rPr>
        <w:t xml:space="preserve"> Việt Nam</w:t>
      </w:r>
    </w:p>
    <w:p w:rsidR="006D5E0D" w:rsidRDefault="005B5680" w:rsidP="00104CCD">
      <w:pPr>
        <w:jc w:val="center"/>
        <w:rPr>
          <w:rFonts w:ascii="Times New Roman" w:hAnsi="Times New Roman" w:cs="Times New Roman"/>
          <w:b/>
          <w:sz w:val="26"/>
          <w:szCs w:val="26"/>
        </w:rPr>
      </w:pPr>
      <w:r>
        <w:rPr>
          <w:rFonts w:ascii="Times New Roman" w:hAnsi="Times New Roman" w:cs="Times New Roman"/>
          <w:b/>
          <w:sz w:val="26"/>
          <w:szCs w:val="26"/>
        </w:rPr>
        <w:t>vào n</w:t>
      </w:r>
      <w:r w:rsidR="006D5E0D">
        <w:rPr>
          <w:rFonts w:ascii="Times New Roman" w:hAnsi="Times New Roman" w:cs="Times New Roman"/>
          <w:b/>
          <w:sz w:val="26"/>
          <w:szCs w:val="26"/>
        </w:rPr>
        <w:t xml:space="preserve">gày </w:t>
      </w:r>
      <w:r w:rsidR="00FF7F0F">
        <w:rPr>
          <w:rFonts w:ascii="Times New Roman" w:hAnsi="Times New Roman" w:cs="Times New Roman"/>
          <w:b/>
          <w:sz w:val="26"/>
          <w:szCs w:val="26"/>
        </w:rPr>
        <w:t>1</w:t>
      </w:r>
      <w:r w:rsidR="00DF4A6F">
        <w:rPr>
          <w:rFonts w:ascii="Times New Roman" w:hAnsi="Times New Roman" w:cs="Times New Roman"/>
          <w:b/>
          <w:sz w:val="26"/>
          <w:szCs w:val="26"/>
        </w:rPr>
        <w:t>7</w:t>
      </w:r>
      <w:r w:rsidR="006D5E0D">
        <w:rPr>
          <w:rFonts w:ascii="Times New Roman" w:hAnsi="Times New Roman" w:cs="Times New Roman"/>
          <w:b/>
          <w:sz w:val="26"/>
          <w:szCs w:val="26"/>
        </w:rPr>
        <w:t>/</w:t>
      </w:r>
      <w:r w:rsidR="00FF7F0F">
        <w:rPr>
          <w:rFonts w:ascii="Times New Roman" w:hAnsi="Times New Roman" w:cs="Times New Roman"/>
          <w:b/>
          <w:sz w:val="26"/>
          <w:szCs w:val="26"/>
        </w:rPr>
        <w:t>11</w:t>
      </w:r>
      <w:r w:rsidR="006D5E0D">
        <w:rPr>
          <w:rFonts w:ascii="Times New Roman" w:hAnsi="Times New Roman" w:cs="Times New Roman"/>
          <w:b/>
          <w:sz w:val="26"/>
          <w:szCs w:val="26"/>
        </w:rPr>
        <w:t>/2016</w:t>
      </w:r>
    </w:p>
    <w:p w:rsidR="00104CCD"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CF219B"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b/>
          <w:sz w:val="26"/>
          <w:szCs w:val="26"/>
        </w:rPr>
      </w:pPr>
      <w:r w:rsidRPr="00CF219B">
        <w:rPr>
          <w:rFonts w:ascii="Times New Roman" w:hAnsi="Times New Roman" w:cs="Times New Roman"/>
          <w:sz w:val="26"/>
          <w:szCs w:val="26"/>
        </w:rPr>
        <w:t>Ông Phạm Hữu Lộc</w:t>
      </w:r>
      <w:r w:rsidR="00AF7C34" w:rsidRPr="00CF219B">
        <w:rPr>
          <w:rFonts w:ascii="Times New Roman" w:hAnsi="Times New Roman" w:cs="Times New Roman"/>
          <w:sz w:val="26"/>
          <w:szCs w:val="26"/>
        </w:rPr>
        <w:t>, Hiệu trưởng</w:t>
      </w:r>
      <w:r w:rsidR="00FF7F0F" w:rsidRPr="00CF219B">
        <w:rPr>
          <w:rFonts w:ascii="Times New Roman" w:hAnsi="Times New Roman" w:cs="Times New Roman"/>
          <w:sz w:val="26"/>
          <w:szCs w:val="26"/>
        </w:rPr>
        <w:t>.</w:t>
      </w:r>
    </w:p>
    <w:p w:rsidR="00CF219B" w:rsidRPr="00CF219B"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r w:rsidR="00FF7F0F" w:rsidRPr="00CF219B">
        <w:rPr>
          <w:rFonts w:ascii="Times New Roman" w:hAnsi="Times New Roman" w:cs="Times New Roman"/>
          <w:sz w:val="26"/>
          <w:szCs w:val="26"/>
        </w:rPr>
        <w:t>.</w:t>
      </w:r>
    </w:p>
    <w:p w:rsidR="00CF219B"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Ông Chung Trần Thế Vinh, Trư</w:t>
      </w:r>
      <w:r w:rsidR="00297AC1">
        <w:rPr>
          <w:rFonts w:ascii="Times New Roman" w:hAnsi="Times New Roman" w:cs="Times New Roman"/>
          <w:sz w:val="26"/>
          <w:szCs w:val="26"/>
        </w:rPr>
        <w:t>ở</w:t>
      </w:r>
      <w:r w:rsidRPr="00CF219B">
        <w:rPr>
          <w:rFonts w:ascii="Times New Roman" w:hAnsi="Times New Roman" w:cs="Times New Roman"/>
          <w:sz w:val="26"/>
          <w:szCs w:val="26"/>
        </w:rPr>
        <w:t>ng khoa Công nghệ Cơ khí</w:t>
      </w:r>
      <w:r w:rsidR="00FF7F0F" w:rsidRPr="00CF219B">
        <w:rPr>
          <w:rFonts w:ascii="Times New Roman" w:hAnsi="Times New Roman" w:cs="Times New Roman"/>
          <w:sz w:val="26"/>
          <w:szCs w:val="26"/>
        </w:rPr>
        <w:t>.</w:t>
      </w:r>
    </w:p>
    <w:p w:rsidR="00DF4A6F" w:rsidRPr="00CF219B" w:rsidRDefault="00DF4A6F"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Pr>
          <w:rFonts w:ascii="Times New Roman" w:hAnsi="Times New Roman" w:cs="Times New Roman"/>
          <w:sz w:val="26"/>
          <w:szCs w:val="26"/>
        </w:rPr>
        <w:t>Ông Châu Văn Bảo, Trưởng khoa Công nghệ Điện - Điện tử</w:t>
      </w:r>
    </w:p>
    <w:p w:rsidR="006D5E0D" w:rsidRPr="00CF219B"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 xml:space="preserve">Ông Đỗ Công Thành, Chuyên viên Trung tâm </w:t>
      </w:r>
      <w:r w:rsidR="005B5680">
        <w:rPr>
          <w:rFonts w:ascii="Times New Roman" w:hAnsi="Times New Roman" w:cs="Times New Roman"/>
          <w:sz w:val="26"/>
          <w:szCs w:val="26"/>
        </w:rPr>
        <w:t>Đ</w:t>
      </w:r>
      <w:r w:rsidRPr="00CF219B">
        <w:rPr>
          <w:rFonts w:ascii="Times New Roman" w:hAnsi="Times New Roman" w:cs="Times New Roman"/>
          <w:sz w:val="26"/>
          <w:szCs w:val="26"/>
        </w:rPr>
        <w:t>ào tạo Lý Tự Trọng</w:t>
      </w:r>
      <w:r w:rsidR="00FF7F0F" w:rsidRPr="00CF219B">
        <w:rPr>
          <w:rFonts w:ascii="Times New Roman" w:hAnsi="Times New Roman" w:cs="Times New Roman"/>
          <w:sz w:val="26"/>
          <w:szCs w:val="26"/>
        </w:rPr>
        <w:t>.</w:t>
      </w:r>
    </w:p>
    <w:p w:rsidR="00CF219B"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xml:space="preserve">* Về phía </w:t>
      </w:r>
      <w:r w:rsidR="005B5680">
        <w:rPr>
          <w:rFonts w:ascii="Times New Roman" w:hAnsi="Times New Roman" w:cs="Times New Roman"/>
          <w:b/>
          <w:sz w:val="26"/>
          <w:szCs w:val="26"/>
        </w:rPr>
        <w:t>Công ty</w:t>
      </w:r>
      <w:r w:rsidR="00CF219B">
        <w:rPr>
          <w:rFonts w:ascii="Times New Roman" w:hAnsi="Times New Roman" w:cs="Times New Roman"/>
          <w:b/>
          <w:sz w:val="26"/>
          <w:szCs w:val="26"/>
        </w:rPr>
        <w:t xml:space="preserve"> KONE</w:t>
      </w:r>
      <w:r w:rsidR="00AE05A2">
        <w:rPr>
          <w:rFonts w:ascii="Times New Roman" w:hAnsi="Times New Roman" w:cs="Times New Roman"/>
          <w:b/>
          <w:sz w:val="26"/>
          <w:szCs w:val="26"/>
        </w:rPr>
        <w:t xml:space="preserve"> Việt Nam</w:t>
      </w:r>
    </w:p>
    <w:p w:rsidR="00CF219B" w:rsidRDefault="00104CCD" w:rsidP="00CF219B">
      <w:pPr>
        <w:pStyle w:val="ListParagraph"/>
        <w:numPr>
          <w:ilvl w:val="0"/>
          <w:numId w:val="10"/>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 xml:space="preserve">Ông </w:t>
      </w:r>
      <w:r w:rsidR="00DF4A6F">
        <w:rPr>
          <w:rFonts w:ascii="Times New Roman" w:hAnsi="Times New Roman" w:cs="Times New Roman"/>
          <w:sz w:val="26"/>
          <w:szCs w:val="26"/>
        </w:rPr>
        <w:t>Trương Nhật Linh, Giám đốc Marketing công ty KONE Việt Nam</w:t>
      </w:r>
      <w:r w:rsidR="00FF7F0F" w:rsidRPr="00CF219B">
        <w:rPr>
          <w:rFonts w:ascii="Times New Roman" w:hAnsi="Times New Roman" w:cs="Times New Roman"/>
          <w:sz w:val="26"/>
          <w:szCs w:val="26"/>
        </w:rPr>
        <w:t>.</w:t>
      </w:r>
    </w:p>
    <w:p w:rsidR="00DF4A6F" w:rsidRDefault="00DF4A6F" w:rsidP="00CF219B">
      <w:pPr>
        <w:pStyle w:val="ListParagraph"/>
        <w:numPr>
          <w:ilvl w:val="0"/>
          <w:numId w:val="10"/>
        </w:numPr>
        <w:tabs>
          <w:tab w:val="left" w:pos="851"/>
        </w:tabs>
        <w:spacing w:after="120" w:line="276" w:lineRule="auto"/>
        <w:ind w:left="0" w:firstLine="567"/>
        <w:rPr>
          <w:rFonts w:ascii="Times New Roman" w:hAnsi="Times New Roman" w:cs="Times New Roman"/>
          <w:sz w:val="26"/>
          <w:szCs w:val="26"/>
        </w:rPr>
      </w:pPr>
      <w:r>
        <w:rPr>
          <w:rFonts w:ascii="Times New Roman" w:hAnsi="Times New Roman" w:cs="Times New Roman"/>
          <w:sz w:val="26"/>
          <w:szCs w:val="26"/>
        </w:rPr>
        <w:t>Bà Minna Rouru, Đại diện tập đoàn KONE.</w:t>
      </w:r>
    </w:p>
    <w:p w:rsidR="00DF4A6F" w:rsidRDefault="00DF4A6F" w:rsidP="00CF219B">
      <w:pPr>
        <w:pStyle w:val="ListParagraph"/>
        <w:numPr>
          <w:ilvl w:val="0"/>
          <w:numId w:val="10"/>
        </w:numPr>
        <w:tabs>
          <w:tab w:val="left" w:pos="851"/>
        </w:tabs>
        <w:spacing w:after="120" w:line="276" w:lineRule="auto"/>
        <w:ind w:left="0" w:firstLine="567"/>
        <w:rPr>
          <w:rFonts w:ascii="Times New Roman" w:hAnsi="Times New Roman" w:cs="Times New Roman"/>
          <w:sz w:val="26"/>
          <w:szCs w:val="26"/>
        </w:rPr>
      </w:pPr>
      <w:r>
        <w:rPr>
          <w:rFonts w:ascii="Times New Roman" w:hAnsi="Times New Roman" w:cs="Times New Roman"/>
          <w:sz w:val="26"/>
          <w:szCs w:val="26"/>
        </w:rPr>
        <w:t>Ông Lim Yew Yin, Đại diệ</w:t>
      </w:r>
      <w:r w:rsidR="005B5680">
        <w:rPr>
          <w:rFonts w:ascii="Times New Roman" w:hAnsi="Times New Roman" w:cs="Times New Roman"/>
          <w:sz w:val="26"/>
          <w:szCs w:val="26"/>
        </w:rPr>
        <w:t>n công ty KONE</w:t>
      </w:r>
      <w:r>
        <w:rPr>
          <w:rFonts w:ascii="Times New Roman" w:hAnsi="Times New Roman" w:cs="Times New Roman"/>
          <w:sz w:val="26"/>
          <w:szCs w:val="26"/>
        </w:rPr>
        <w:t>.</w:t>
      </w:r>
    </w:p>
    <w:p w:rsidR="00DF4A6F" w:rsidRPr="00CF219B" w:rsidRDefault="00DF4A6F" w:rsidP="00CF219B">
      <w:pPr>
        <w:pStyle w:val="ListParagraph"/>
        <w:numPr>
          <w:ilvl w:val="0"/>
          <w:numId w:val="10"/>
        </w:numPr>
        <w:tabs>
          <w:tab w:val="left" w:pos="851"/>
        </w:tabs>
        <w:spacing w:after="120" w:line="276" w:lineRule="auto"/>
        <w:ind w:left="0" w:firstLine="567"/>
        <w:rPr>
          <w:rFonts w:ascii="Times New Roman" w:hAnsi="Times New Roman" w:cs="Times New Roman"/>
          <w:sz w:val="26"/>
          <w:szCs w:val="26"/>
        </w:rPr>
      </w:pPr>
      <w:r>
        <w:rPr>
          <w:rFonts w:ascii="Times New Roman" w:hAnsi="Times New Roman" w:cs="Times New Roman"/>
          <w:sz w:val="26"/>
          <w:szCs w:val="26"/>
        </w:rPr>
        <w:t>Bà Erkkila Nina, Trưởng phòng triển khai dự án tại Trung Quốc.</w:t>
      </w:r>
    </w:p>
    <w:p w:rsidR="00104CCD" w:rsidRPr="00CF219B" w:rsidRDefault="00DF4A6F" w:rsidP="00CF219B">
      <w:pPr>
        <w:pStyle w:val="ListParagraph"/>
        <w:numPr>
          <w:ilvl w:val="0"/>
          <w:numId w:val="10"/>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Bà Nguyễn Phương Quỳnh Trâm, Điều phối viên dự án.</w:t>
      </w:r>
    </w:p>
    <w:p w:rsidR="00AF7C34" w:rsidRDefault="00AF7C34" w:rsidP="00CF219B">
      <w:pPr>
        <w:spacing w:after="120" w:line="276" w:lineRule="auto"/>
        <w:ind w:firstLine="567"/>
        <w:rPr>
          <w:rFonts w:ascii="Times New Roman" w:hAnsi="Times New Roman" w:cs="Times New Roman"/>
          <w:sz w:val="26"/>
          <w:szCs w:val="26"/>
        </w:rPr>
      </w:pPr>
      <w:r>
        <w:rPr>
          <w:rFonts w:ascii="Times New Roman" w:hAnsi="Times New Roman" w:cs="Times New Roman"/>
          <w:sz w:val="26"/>
          <w:szCs w:val="26"/>
        </w:rPr>
        <w:t>Cuộc họp diễn ra vào lúc 1</w:t>
      </w:r>
      <w:r w:rsidR="00DF4A6F">
        <w:rPr>
          <w:rFonts w:ascii="Times New Roman" w:hAnsi="Times New Roman" w:cs="Times New Roman"/>
          <w:sz w:val="26"/>
          <w:szCs w:val="26"/>
        </w:rPr>
        <w:t>1h00</w:t>
      </w:r>
      <w:r>
        <w:rPr>
          <w:rFonts w:ascii="Times New Roman" w:hAnsi="Times New Roman" w:cs="Times New Roman"/>
          <w:sz w:val="26"/>
          <w:szCs w:val="26"/>
        </w:rPr>
        <w:t>, ngày 1</w:t>
      </w:r>
      <w:r w:rsidR="00DF4A6F">
        <w:rPr>
          <w:rFonts w:ascii="Times New Roman" w:hAnsi="Times New Roman" w:cs="Times New Roman"/>
          <w:sz w:val="26"/>
          <w:szCs w:val="26"/>
        </w:rPr>
        <w:t>7</w:t>
      </w:r>
      <w:r>
        <w:rPr>
          <w:rFonts w:ascii="Times New Roman" w:hAnsi="Times New Roman" w:cs="Times New Roman"/>
          <w:sz w:val="26"/>
          <w:szCs w:val="26"/>
        </w:rPr>
        <w:t xml:space="preserve"> tháng </w:t>
      </w:r>
      <w:r w:rsidR="00CF219B">
        <w:rPr>
          <w:rFonts w:ascii="Times New Roman" w:hAnsi="Times New Roman" w:cs="Times New Roman"/>
          <w:sz w:val="26"/>
          <w:szCs w:val="26"/>
        </w:rPr>
        <w:t>11</w:t>
      </w:r>
      <w:r>
        <w:rPr>
          <w:rFonts w:ascii="Times New Roman" w:hAnsi="Times New Roman" w:cs="Times New Roman"/>
          <w:sz w:val="26"/>
          <w:szCs w:val="26"/>
        </w:rPr>
        <w:t xml:space="preserve"> năm 2016 tại phòng Truyền Thống.</w:t>
      </w: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xml:space="preserve">* </w:t>
      </w:r>
      <w:r w:rsidR="00AE05A2">
        <w:rPr>
          <w:rFonts w:ascii="Times New Roman" w:hAnsi="Times New Roman" w:cs="Times New Roman"/>
          <w:b/>
          <w:sz w:val="26"/>
          <w:szCs w:val="26"/>
        </w:rPr>
        <w:t>Công ty</w:t>
      </w:r>
      <w:r>
        <w:rPr>
          <w:rFonts w:ascii="Times New Roman" w:hAnsi="Times New Roman" w:cs="Times New Roman"/>
          <w:b/>
          <w:sz w:val="26"/>
          <w:szCs w:val="26"/>
        </w:rPr>
        <w:t xml:space="preserve"> KONE</w:t>
      </w:r>
      <w:r w:rsidR="00AE05A2">
        <w:rPr>
          <w:rFonts w:ascii="Times New Roman" w:hAnsi="Times New Roman" w:cs="Times New Roman"/>
          <w:b/>
          <w:sz w:val="26"/>
          <w:szCs w:val="26"/>
        </w:rPr>
        <w:t xml:space="preserve"> Việt Nam</w:t>
      </w:r>
    </w:p>
    <w:p w:rsidR="00104CCD" w:rsidRDefault="00CF219B" w:rsidP="00104CCD">
      <w:pPr>
        <w:spacing w:after="120" w:line="276" w:lineRule="auto"/>
        <w:rPr>
          <w:rFonts w:ascii="Times New Roman" w:hAnsi="Times New Roman" w:cs="Times New Roman"/>
          <w:sz w:val="26"/>
          <w:szCs w:val="26"/>
        </w:rPr>
      </w:pPr>
      <w:r>
        <w:rPr>
          <w:rFonts w:ascii="Times New Roman" w:hAnsi="Times New Roman" w:cs="Times New Roman"/>
          <w:sz w:val="26"/>
          <w:szCs w:val="26"/>
        </w:rPr>
        <w:t>Phía bên KONE</w:t>
      </w:r>
      <w:r w:rsidR="00104CCD">
        <w:rPr>
          <w:rFonts w:ascii="Times New Roman" w:hAnsi="Times New Roman" w:cs="Times New Roman"/>
          <w:sz w:val="26"/>
          <w:szCs w:val="26"/>
        </w:rPr>
        <w:t xml:space="preserve"> đã trình bày một số vấn đề đặt ra như sau:</w:t>
      </w:r>
    </w:p>
    <w:p w:rsidR="007F688F" w:rsidRDefault="00DF4A6F" w:rsidP="00CF599F">
      <w:pPr>
        <w:pStyle w:val="ListParagraph"/>
        <w:numPr>
          <w:ilvl w:val="0"/>
          <w:numId w:val="1"/>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Việt Nam là đất nước có tiềm năng lớn, </w:t>
      </w:r>
      <w:r w:rsidR="00AE05A2">
        <w:rPr>
          <w:rFonts w:ascii="Times New Roman" w:hAnsi="Times New Roman" w:cs="Times New Roman"/>
          <w:sz w:val="26"/>
          <w:szCs w:val="26"/>
        </w:rPr>
        <w:t>Công ty</w:t>
      </w:r>
      <w:r>
        <w:rPr>
          <w:rFonts w:ascii="Times New Roman" w:hAnsi="Times New Roman" w:cs="Times New Roman"/>
          <w:sz w:val="26"/>
          <w:szCs w:val="26"/>
        </w:rPr>
        <w:t xml:space="preserve"> KONE rất quan tâm tới sự phát triển cũng như huấn luyện nhân viên cho công ty tại Việt nam. Mong muốn trong tương lai gần có thể hợp tác với trường trong dự án này.</w:t>
      </w:r>
    </w:p>
    <w:p w:rsidR="00DF4A6F" w:rsidRDefault="00DF4A6F" w:rsidP="00CF599F">
      <w:pPr>
        <w:pStyle w:val="ListParagraph"/>
        <w:numPr>
          <w:ilvl w:val="0"/>
          <w:numId w:val="1"/>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Giới thiệu bà Erkkila Nina, trưởng phòng </w:t>
      </w:r>
      <w:r w:rsidR="00297AC1">
        <w:rPr>
          <w:rFonts w:ascii="Times New Roman" w:hAnsi="Times New Roman" w:cs="Times New Roman"/>
          <w:sz w:val="26"/>
          <w:szCs w:val="26"/>
        </w:rPr>
        <w:t xml:space="preserve">triển khai </w:t>
      </w:r>
      <w:r>
        <w:rPr>
          <w:rFonts w:ascii="Times New Roman" w:hAnsi="Times New Roman" w:cs="Times New Roman"/>
          <w:sz w:val="26"/>
          <w:szCs w:val="26"/>
        </w:rPr>
        <w:t>dự án tại Trung Quốc và mong sẽ xây dựng được một mô hình hợp tác đào tạo giống với Trung Quốc tại Việt Nam.</w:t>
      </w:r>
    </w:p>
    <w:p w:rsidR="00DF4A6F" w:rsidRPr="00DF4A6F" w:rsidRDefault="00DF4A6F" w:rsidP="00DF4A6F">
      <w:pPr>
        <w:pStyle w:val="ListParagraph"/>
        <w:numPr>
          <w:ilvl w:val="0"/>
          <w:numId w:val="1"/>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Hỏi số lượng sinh viên của trường, đặt vấn đề về việc thảo luận với sinh viên về dự án với KONE, hỏi về nguyện vọng của trưởng khi hợp tác với KONE. Bên KONE cũng hỏi thêm về kinh nghiệm của trường trong việc xây dựng thang máy, chiến lược phát triển của trường sau này, thời gian làm việc của giáo viên là dài hay ngắn, thời gian làm việc của Hiệu trưởng và các vấn đề về An toàn lao động.</w:t>
      </w:r>
    </w:p>
    <w:p w:rsidR="005E4F26" w:rsidRDefault="00027D70" w:rsidP="00027D70">
      <w:pPr>
        <w:spacing w:after="120" w:line="276" w:lineRule="auto"/>
        <w:rPr>
          <w:rFonts w:ascii="Times New Roman" w:hAnsi="Times New Roman" w:cs="Times New Roman"/>
          <w:b/>
          <w:sz w:val="26"/>
          <w:szCs w:val="26"/>
        </w:rPr>
      </w:pPr>
      <w:r w:rsidRPr="00027D70">
        <w:rPr>
          <w:rFonts w:ascii="Times New Roman" w:hAnsi="Times New Roman" w:cs="Times New Roman"/>
          <w:b/>
          <w:sz w:val="26"/>
          <w:szCs w:val="26"/>
        </w:rPr>
        <w:t xml:space="preserve">* </w:t>
      </w:r>
      <w:r>
        <w:rPr>
          <w:rFonts w:ascii="Times New Roman" w:hAnsi="Times New Roman" w:cs="Times New Roman"/>
          <w:b/>
          <w:sz w:val="26"/>
          <w:szCs w:val="26"/>
        </w:rPr>
        <w:t>Hiệu trưởng</w:t>
      </w:r>
    </w:p>
    <w:p w:rsidR="00DF4A6F" w:rsidRPr="00DF4A6F" w:rsidRDefault="00DF4A6F" w:rsidP="00DF4A6F">
      <w:pPr>
        <w:spacing w:after="120" w:line="276" w:lineRule="auto"/>
        <w:jc w:val="both"/>
        <w:rPr>
          <w:rFonts w:ascii="Times New Roman" w:hAnsi="Times New Roman" w:cs="Times New Roman"/>
          <w:b/>
          <w:sz w:val="26"/>
          <w:szCs w:val="26"/>
        </w:rPr>
      </w:pPr>
      <w:r w:rsidRPr="00DF4A6F">
        <w:rPr>
          <w:rFonts w:ascii="Times New Roman" w:hAnsi="Times New Roman" w:cs="Times New Roman"/>
          <w:sz w:val="26"/>
          <w:szCs w:val="26"/>
        </w:rPr>
        <w:t xml:space="preserve">Trả lời câu hỏi của bên KONE: </w:t>
      </w:r>
    </w:p>
    <w:p w:rsidR="00DF4A6F" w:rsidRPr="00DF4A6F" w:rsidRDefault="00DF4A6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lastRenderedPageBreak/>
        <w:t>Hiện nay hai bên chỉ mới thảo luận về việc xây dựng trung tâm đào tạo, chưa thảo luận nhiều về các vấn đề khác.</w:t>
      </w:r>
    </w:p>
    <w:p w:rsidR="00DF4A6F" w:rsidRPr="00DF4A6F" w:rsidRDefault="00DF4A6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Về việc đào tạo, thực hiện mô hình đào tạo 50 - 50, 50% sẽ do KONE huấn luyện và 50% sẽ do nhà trường huấn luyện.</w:t>
      </w:r>
    </w:p>
    <w:p w:rsidR="00DF4A6F" w:rsidRPr="00DF4A6F" w:rsidRDefault="00DF4A6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Về vấn đề về sinh viên, hiện nay vẫn chưa định hình được số lượng sinh viên do còn phụ thuộc vào quá trình tuyển sinh.</w:t>
      </w:r>
    </w:p>
    <w:p w:rsidR="00DF4A6F" w:rsidRPr="00DF4A6F" w:rsidRDefault="00DF4A6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Trường cũng mong muốn xây dựng được một phòng thực hành giống với Trung Quốc.</w:t>
      </w:r>
    </w:p>
    <w:p w:rsidR="00DF4A6F" w:rsidRPr="00DF4A6F" w:rsidRDefault="00DF4A6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Đội ngũ giáo viên còn thiếu kinh nghiệm về xây dựng thang máy và cần thêm kiến thức bổ sung từ KONE, tuy nhiên giáo viên có kiến thức vững vàng về Cơ khí và Điện, Điện tử.</w:t>
      </w:r>
      <w:r w:rsidR="00AF00FF">
        <w:rPr>
          <w:rFonts w:ascii="Times New Roman" w:hAnsi="Times New Roman" w:cs="Times New Roman"/>
          <w:sz w:val="26"/>
          <w:szCs w:val="26"/>
        </w:rPr>
        <w:t xml:space="preserve"> Giáo viên trường làm việc lâu dài với mức lương phù hợp. Ngoài ra nhà trường cũng đưa giáo viên đi đào tạo ngoài.</w:t>
      </w:r>
    </w:p>
    <w:p w:rsidR="00DF4A6F" w:rsidRPr="00AF00FF" w:rsidRDefault="00DF4A6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 xml:space="preserve">Trường đã thảo luận với ông Vũ, Giám đốc </w:t>
      </w:r>
      <w:r w:rsidR="00AF00FF">
        <w:rPr>
          <w:rFonts w:ascii="Times New Roman" w:hAnsi="Times New Roman" w:cs="Times New Roman"/>
          <w:sz w:val="26"/>
          <w:szCs w:val="26"/>
        </w:rPr>
        <w:t>công ty KONE Việt Nam, về vị trí của Trung tâm và đã xin Ủy ban Nhân dân Thành phố chấp thuận cho dự án.</w:t>
      </w:r>
    </w:p>
    <w:p w:rsidR="00AF00FF" w:rsidRPr="00AF00FF" w:rsidRDefault="00AF00F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Thông báo cho KONE về số lượng sinh viên của trường, bao gồm 8600 sinh viên cho các hệ chính quy với 20% sinh viên nữ tập trung vào các ngành Công nghệ thông tin và Công nghệ May thời trang, trong đó có khoảng 1000 sinh viên tham gia các lớp đào tạo ngắn hạn.</w:t>
      </w:r>
    </w:p>
    <w:p w:rsidR="00AF00FF" w:rsidRPr="00AF00FF" w:rsidRDefault="00AF00F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Chiến lược phát triển của trường trong thời gian tới: Xây dựng trường trở nên khang trang và hiện đại, trường được Ủy ban Nhân dân cho trú đóng lâu dài. Hiện đã có dự án xây dựng trường ở Củ Chi và rất mong muốn được hợp tác với các trường quốc tế, các tập đoàn, công ty để đào tạo, xây dựng các trung tâm đào tạo tại turờng. Phấn đấu tới năm 2020 trở thành trường trọng điểm của khu vực. Riêng về ngành thang máy, trường sẽ đưa vào chương trình đào tạo.</w:t>
      </w:r>
    </w:p>
    <w:p w:rsidR="00AF00FF" w:rsidRPr="00AF00FF" w:rsidRDefault="00AF00F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Trường luôn đặt an toàn lên hàng đầu, có những môn đào tạo an toàn cho từng chuyên ngành, khu vực đào tạo.</w:t>
      </w:r>
    </w:p>
    <w:p w:rsidR="00AF00FF" w:rsidRPr="00DF4A6F" w:rsidRDefault="00AF00FF" w:rsidP="00AF00FF">
      <w:pPr>
        <w:pStyle w:val="ListParagraph"/>
        <w:numPr>
          <w:ilvl w:val="0"/>
          <w:numId w:val="7"/>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 xml:space="preserve">Về bản thân thầy Lộc, Hiệu trưởng Nhà trường, cũng có chia sẻ thêm về kinh nghiệm làm việc của bản thân với 30 năm trong ngành giáo dục, đã làm hiệu phó của trường Đại học Công nghiệp Thành phố Hồ Chí Minh, sau đó về làm Hiệu trưởng trường Cao đẳng Kỹ thuật Lý Tự Trọng </w:t>
      </w:r>
      <w:r w:rsidR="00C46C05">
        <w:rPr>
          <w:rFonts w:ascii="Times New Roman" w:hAnsi="Times New Roman" w:cs="Times New Roman"/>
          <w:sz w:val="26"/>
          <w:szCs w:val="26"/>
        </w:rPr>
        <w:t>TP.</w:t>
      </w:r>
      <w:r w:rsidR="00297AC1">
        <w:rPr>
          <w:rFonts w:ascii="Times New Roman" w:hAnsi="Times New Roman" w:cs="Times New Roman"/>
          <w:sz w:val="26"/>
          <w:szCs w:val="26"/>
        </w:rPr>
        <w:t xml:space="preserve"> Hồ Chí Minh </w:t>
      </w:r>
      <w:r>
        <w:rPr>
          <w:rFonts w:ascii="Times New Roman" w:hAnsi="Times New Roman" w:cs="Times New Roman"/>
          <w:sz w:val="26"/>
          <w:szCs w:val="26"/>
        </w:rPr>
        <w:t>được 2 năm.</w:t>
      </w:r>
    </w:p>
    <w:p w:rsidR="00DB6739" w:rsidRPr="00883317" w:rsidRDefault="00DB6739" w:rsidP="00883317">
      <w:pPr>
        <w:spacing w:after="120" w:line="276" w:lineRule="auto"/>
        <w:ind w:left="360"/>
        <w:jc w:val="both"/>
        <w:rPr>
          <w:rFonts w:ascii="Times New Roman" w:hAnsi="Times New Roman" w:cs="Times New Roman"/>
          <w:b/>
          <w:sz w:val="26"/>
          <w:szCs w:val="26"/>
        </w:rPr>
      </w:pPr>
    </w:p>
    <w:p w:rsidR="005E4F26" w:rsidRPr="005E4F26" w:rsidRDefault="005E4F26" w:rsidP="005E4F26">
      <w:pPr>
        <w:tabs>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7F688F">
        <w:rPr>
          <w:rFonts w:ascii="Times New Roman" w:hAnsi="Times New Roman" w:cs="Times New Roman"/>
          <w:sz w:val="26"/>
          <w:szCs w:val="26"/>
        </w:rPr>
        <w:t>11</w:t>
      </w:r>
      <w:r>
        <w:rPr>
          <w:rFonts w:ascii="Times New Roman" w:hAnsi="Times New Roman" w:cs="Times New Roman"/>
          <w:sz w:val="26"/>
          <w:szCs w:val="26"/>
        </w:rPr>
        <w:t xml:space="preserve"> năm 2016</w:t>
      </w:r>
      <w:bookmarkStart w:id="0" w:name="_GoBack"/>
      <w:bookmarkEnd w:id="0"/>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027D70" w:rsidRPr="00027D70" w:rsidRDefault="005E4F26" w:rsidP="00AF00FF">
      <w:pPr>
        <w:tabs>
          <w:tab w:val="center" w:pos="1701"/>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sectPr w:rsidR="00027D70" w:rsidRPr="00027D70"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8"/>
  </w:num>
  <w:num w:numId="6">
    <w:abstractNumId w:val="0"/>
  </w:num>
  <w:num w:numId="7">
    <w:abstractNumId w:val="2"/>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82D88"/>
    <w:rsid w:val="00104CCD"/>
    <w:rsid w:val="00297AC1"/>
    <w:rsid w:val="003368EE"/>
    <w:rsid w:val="005B5680"/>
    <w:rsid w:val="005E4F26"/>
    <w:rsid w:val="005F55EF"/>
    <w:rsid w:val="006216DA"/>
    <w:rsid w:val="0065221F"/>
    <w:rsid w:val="006D5E0D"/>
    <w:rsid w:val="007F327F"/>
    <w:rsid w:val="007F688F"/>
    <w:rsid w:val="00883317"/>
    <w:rsid w:val="008B51D6"/>
    <w:rsid w:val="00AE05A2"/>
    <w:rsid w:val="00AF00FF"/>
    <w:rsid w:val="00AF7C34"/>
    <w:rsid w:val="00C46C05"/>
    <w:rsid w:val="00CF219B"/>
    <w:rsid w:val="00CF599F"/>
    <w:rsid w:val="00D207E7"/>
    <w:rsid w:val="00DB6739"/>
    <w:rsid w:val="00DF4A6F"/>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05D50-3046-4F9F-821A-F6B9D68B9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2</Pages>
  <Words>606</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7</cp:revision>
  <cp:lastPrinted>2016-11-25T00:24:00Z</cp:lastPrinted>
  <dcterms:created xsi:type="dcterms:W3CDTF">2016-11-21T07:56:00Z</dcterms:created>
  <dcterms:modified xsi:type="dcterms:W3CDTF">2016-11-25T00:36:00Z</dcterms:modified>
</cp:coreProperties>
</file>